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08049B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СГД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. </w:t>
      </w:r>
      <w:r w:rsidR="004F034A">
        <w:rPr>
          <w:b/>
          <w:sz w:val="28"/>
        </w:rPr>
        <w:t>История</w:t>
      </w:r>
      <w:r w:rsidR="00457ECC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4F034A" w:rsidRPr="002D465D" w:rsidRDefault="00155742" w:rsidP="002D465D">
      <w:pPr>
        <w:pStyle w:val="31"/>
        <w:widowControl w:val="0"/>
        <w:spacing w:after="0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08049B">
        <w:rPr>
          <w:b/>
          <w:sz w:val="28"/>
        </w:rPr>
        <w:t>СГД.</w:t>
      </w:r>
      <w:r w:rsidR="004F034A" w:rsidRPr="00DD3334">
        <w:rPr>
          <w:b/>
          <w:sz w:val="28"/>
        </w:rPr>
        <w:t>0</w:t>
      </w:r>
      <w:r w:rsidR="0008049B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57ECC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6F4F54">
        <w:rPr>
          <w:sz w:val="28"/>
          <w:szCs w:val="28"/>
        </w:rPr>
        <w:t>профессии</w:t>
      </w:r>
      <w:r w:rsidR="004F034A">
        <w:rPr>
          <w:sz w:val="28"/>
          <w:szCs w:val="28"/>
        </w:rPr>
        <w:t xml:space="preserve"> </w:t>
      </w:r>
      <w:r w:rsidR="002E38E4" w:rsidRPr="002E38E4">
        <w:rPr>
          <w:b/>
          <w:sz w:val="28"/>
          <w:szCs w:val="28"/>
        </w:rPr>
        <w:t>15.01.38 Оператор-наладчик металлообрабатывающих станков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1770A1">
      <w:pPr>
        <w:widowControl w:val="0"/>
        <w:tabs>
          <w:tab w:val="left" w:pos="916"/>
          <w:tab w:val="left" w:pos="1832"/>
          <w:tab w:val="left" w:pos="2748"/>
          <w:tab w:val="left" w:pos="29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1770A1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1770A1">
        <w:rPr>
          <w:sz w:val="28"/>
          <w:szCs w:val="28"/>
        </w:rPr>
        <w:t xml:space="preserve"> </w:t>
      </w:r>
      <w:r w:rsidR="003F0C6E">
        <w:rPr>
          <w:sz w:val="28"/>
          <w:szCs w:val="28"/>
        </w:rPr>
        <w:t>п</w:t>
      </w:r>
      <w:r>
        <w:rPr>
          <w:sz w:val="28"/>
          <w:szCs w:val="28"/>
        </w:rPr>
        <w:t xml:space="preserve">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08049B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E16932" w:rsidRDefault="00E16932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Pr="006D05A3">
        <w:rPr>
          <w:sz w:val="28"/>
          <w:szCs w:val="28"/>
        </w:rPr>
        <w:t xml:space="preserve">, преподаватель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0750" w:rsidRDefault="004C0750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8049B" w:rsidRDefault="0008049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8049B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УЧЕБНОЙДИСЦИПЛИНЫ</w:t>
      </w:r>
      <w:r w:rsidR="004C0750">
        <w:rPr>
          <w:b/>
          <w:sz w:val="28"/>
        </w:rPr>
        <w:t xml:space="preserve"> </w:t>
      </w:r>
      <w:r w:rsidR="00002311">
        <w:rPr>
          <w:b/>
          <w:sz w:val="28"/>
          <w:szCs w:val="28"/>
        </w:rPr>
        <w:t>СГД</w:t>
      </w:r>
      <w:r w:rsidR="00D82AD9" w:rsidRPr="00C01360">
        <w:rPr>
          <w:b/>
          <w:sz w:val="28"/>
          <w:szCs w:val="28"/>
        </w:rPr>
        <w:t>.0</w:t>
      </w:r>
      <w:r w:rsidR="00002311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A140B2" w:rsidRDefault="00A140B2" w:rsidP="00527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="002E38E4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4C0750">
        <w:rPr>
          <w:sz w:val="28"/>
          <w:szCs w:val="28"/>
        </w:rPr>
        <w:t xml:space="preserve"> </w:t>
      </w:r>
      <w:r w:rsidR="00002311">
        <w:rPr>
          <w:b/>
          <w:bCs/>
          <w:sz w:val="28"/>
          <w:szCs w:val="28"/>
        </w:rPr>
        <w:t>СГД</w:t>
      </w:r>
      <w:r w:rsidRPr="00EB20F5">
        <w:rPr>
          <w:b/>
          <w:bCs/>
          <w:sz w:val="28"/>
          <w:szCs w:val="28"/>
        </w:rPr>
        <w:t>. 0</w:t>
      </w:r>
      <w:r w:rsidR="00002311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Pr="00080EFF">
        <w:rPr>
          <w:sz w:val="28"/>
          <w:szCs w:val="28"/>
        </w:rPr>
        <w:t xml:space="preserve"> является обязательной частью </w:t>
      </w:r>
      <w:r w:rsidR="00372E66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</w:t>
      </w:r>
      <w:r w:rsidR="00637F5C">
        <w:rPr>
          <w:sz w:val="28"/>
          <w:szCs w:val="28"/>
        </w:rPr>
        <w:t>а</w:t>
      </w:r>
      <w:r w:rsidRPr="00080EFF">
        <w:rPr>
          <w:sz w:val="28"/>
          <w:szCs w:val="28"/>
        </w:rPr>
        <w:t xml:space="preserve">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r w:rsidR="00372E66">
        <w:rPr>
          <w:color w:val="000000"/>
          <w:sz w:val="28"/>
          <w:szCs w:val="28"/>
        </w:rPr>
        <w:t>професс</w:t>
      </w:r>
      <w:r w:rsidR="00CE5B35">
        <w:rPr>
          <w:color w:val="000000"/>
          <w:sz w:val="28"/>
          <w:szCs w:val="28"/>
        </w:rPr>
        <w:t>ии</w:t>
      </w:r>
      <w:r w:rsidRPr="00AD6188">
        <w:rPr>
          <w:color w:val="000000"/>
          <w:sz w:val="28"/>
          <w:szCs w:val="28"/>
        </w:rPr>
        <w:t xml:space="preserve">   </w:t>
      </w:r>
      <w:r w:rsidR="00637F5C" w:rsidRPr="00637F5C">
        <w:rPr>
          <w:b/>
          <w:sz w:val="28"/>
          <w:szCs w:val="28"/>
        </w:rPr>
        <w:t xml:space="preserve">15.01.38 Оператор-наладчик </w:t>
      </w:r>
      <w:r w:rsidR="00637F5C">
        <w:rPr>
          <w:b/>
          <w:sz w:val="28"/>
          <w:szCs w:val="28"/>
        </w:rPr>
        <w:t>Машиностроение</w:t>
      </w:r>
      <w:r>
        <w:rPr>
          <w:b/>
          <w:sz w:val="28"/>
          <w:szCs w:val="28"/>
        </w:rPr>
        <w:t>.</w:t>
      </w:r>
    </w:p>
    <w:p w:rsidR="00A140B2" w:rsidRPr="006C1FD7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457ECC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372E66">
        <w:rPr>
          <w:color w:val="000000"/>
          <w:sz w:val="28"/>
          <w:szCs w:val="28"/>
        </w:rPr>
        <w:t xml:space="preserve">профессии </w:t>
      </w:r>
      <w:r w:rsidR="00637F5C" w:rsidRPr="00637F5C">
        <w:rPr>
          <w:sz w:val="28"/>
          <w:szCs w:val="28"/>
        </w:rPr>
        <w:t>15.01.38 Оператор-наладчик металлообрабатывающих станков</w:t>
      </w: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3F0C6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Код</w:t>
            </w:r>
          </w:p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Знания</w:t>
            </w:r>
          </w:p>
        </w:tc>
      </w:tr>
      <w:tr w:rsidR="00D82AC3" w:rsidRPr="003F0C6E" w:rsidTr="00D82AC3">
        <w:trPr>
          <w:trHeight w:val="649"/>
        </w:trPr>
        <w:tc>
          <w:tcPr>
            <w:tcW w:w="1276" w:type="dxa"/>
          </w:tcPr>
          <w:p w:rsidR="00D82AC3" w:rsidRPr="003F0C6E" w:rsidRDefault="00D82AC3" w:rsidP="00D82AC3">
            <w:pPr>
              <w:jc w:val="center"/>
            </w:pPr>
            <w:r w:rsidRPr="003F0C6E">
              <w:t>ОК 01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02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03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04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05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06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07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09</w:t>
            </w:r>
          </w:p>
          <w:p w:rsidR="00D82AC3" w:rsidRPr="003F0C6E" w:rsidRDefault="00D82AC3" w:rsidP="00D96C84"/>
        </w:tc>
        <w:tc>
          <w:tcPr>
            <w:tcW w:w="3119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</w:rPr>
            </w:pPr>
            <w:r w:rsidRPr="003F0C6E"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</w:pPr>
            <w:r w:rsidRPr="003F0C6E"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3F0C6E" w:rsidRDefault="00D82AC3" w:rsidP="00D96C84">
            <w:pPr>
              <w:jc w:val="center"/>
            </w:pPr>
          </w:p>
        </w:tc>
        <w:tc>
          <w:tcPr>
            <w:tcW w:w="4961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основных направлений развития ключевых регионов мира на рубеже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веков.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сущности и причин локальных, региональных, межгосударственных конфликтов в конце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начале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назначения ООН, НАТО, ЕС и других</w:t>
            </w:r>
            <w:r w:rsidR="00527928">
              <w:t xml:space="preserve"> </w:t>
            </w:r>
            <w:r w:rsidRPr="003F0C6E">
              <w:t>организаций</w:t>
            </w:r>
            <w:r w:rsidR="00CC66AB">
              <w:t>,</w:t>
            </w:r>
            <w:r w:rsidRPr="003F0C6E">
              <w:t xml:space="preserve"> и основных направлений их деятельности;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3F0C6E" w:rsidTr="00176F19">
        <w:trPr>
          <w:trHeight w:val="460"/>
        </w:trPr>
        <w:tc>
          <w:tcPr>
            <w:tcW w:w="7904" w:type="dxa"/>
            <w:vAlign w:val="center"/>
          </w:tcPr>
          <w:p w:rsidR="007C627E" w:rsidRPr="003F0C6E" w:rsidRDefault="007C627E" w:rsidP="00176F19">
            <w:pPr>
              <w:jc w:val="center"/>
            </w:pPr>
            <w:r w:rsidRPr="003F0C6E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b/>
                <w:bCs/>
                <w:iCs/>
              </w:rPr>
            </w:pPr>
            <w:r w:rsidRPr="003F0C6E">
              <w:rPr>
                <w:b/>
                <w:bCs/>
                <w:iCs/>
              </w:rPr>
              <w:t xml:space="preserve">Объем </w:t>
            </w:r>
          </w:p>
          <w:p w:rsidR="007C627E" w:rsidRPr="003F0C6E" w:rsidRDefault="007C627E" w:rsidP="00176F19">
            <w:pPr>
              <w:jc w:val="center"/>
              <w:rPr>
                <w:iCs/>
              </w:rPr>
            </w:pPr>
            <w:r w:rsidRPr="003F0C6E">
              <w:rPr>
                <w:b/>
                <w:bCs/>
                <w:iCs/>
              </w:rPr>
              <w:t>часов</w:t>
            </w:r>
          </w:p>
        </w:tc>
      </w:tr>
      <w:tr w:rsidR="007C627E" w:rsidRPr="003F0C6E" w:rsidTr="00176F19">
        <w:trPr>
          <w:trHeight w:val="285"/>
        </w:trPr>
        <w:tc>
          <w:tcPr>
            <w:tcW w:w="7904" w:type="dxa"/>
          </w:tcPr>
          <w:p w:rsidR="007C627E" w:rsidRPr="003F0C6E" w:rsidRDefault="007C627E" w:rsidP="00176F19">
            <w:pPr>
              <w:rPr>
                <w:b/>
                <w:bCs/>
              </w:rPr>
            </w:pPr>
            <w:r w:rsidRPr="003F0C6E">
              <w:rPr>
                <w:b/>
                <w:bCs/>
              </w:rPr>
              <w:t>Всего обязательной аудиторной</w:t>
            </w:r>
            <w:r w:rsidR="00EC1F33">
              <w:rPr>
                <w:b/>
                <w:bCs/>
              </w:rPr>
              <w:t xml:space="preserve"> </w:t>
            </w:r>
            <w:r w:rsidRPr="003F0C6E">
              <w:rPr>
                <w:b/>
                <w:bCs/>
              </w:rPr>
              <w:t>учебной нагрузки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>в том числе: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iCs/>
              </w:rPr>
            </w:pP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теория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7C627E" w:rsidRPr="003F0C6E" w:rsidTr="00176F19">
        <w:tc>
          <w:tcPr>
            <w:tcW w:w="9704" w:type="dxa"/>
            <w:gridSpan w:val="2"/>
          </w:tcPr>
          <w:p w:rsidR="007C627E" w:rsidRPr="003F0C6E" w:rsidRDefault="007C627E" w:rsidP="00CC66AB">
            <w:pPr>
              <w:rPr>
                <w:b/>
                <w:iCs/>
              </w:rPr>
            </w:pPr>
            <w:r w:rsidRPr="003F0C6E">
              <w:rPr>
                <w:b/>
                <w:iCs/>
              </w:rPr>
              <w:t xml:space="preserve">Промежуточная аттестация  в  форме  </w:t>
            </w:r>
            <w:r w:rsidR="00CC66AB">
              <w:rPr>
                <w:b/>
              </w:rPr>
              <w:t>дифференцированного зачета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EC1F33">
        <w:rPr>
          <w:b/>
          <w:bCs/>
          <w:sz w:val="28"/>
          <w:szCs w:val="28"/>
        </w:rPr>
        <w:t xml:space="preserve"> </w:t>
      </w:r>
      <w:r w:rsidR="005133D7">
        <w:rPr>
          <w:b/>
          <w:sz w:val="28"/>
          <w:szCs w:val="28"/>
        </w:rPr>
        <w:t>СГД</w:t>
      </w:r>
      <w:r w:rsidRPr="00E90897">
        <w:rPr>
          <w:b/>
          <w:sz w:val="28"/>
          <w:szCs w:val="28"/>
        </w:rPr>
        <w:t>.0</w:t>
      </w:r>
      <w:r w:rsidR="005133D7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777300" w:rsidTr="00CC66AB">
        <w:trPr>
          <w:trHeight w:val="20"/>
        </w:trPr>
        <w:tc>
          <w:tcPr>
            <w:tcW w:w="2415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Коды компетенций</w:t>
            </w:r>
          </w:p>
        </w:tc>
      </w:tr>
      <w:tr w:rsidR="00EC1F33" w:rsidRPr="00777300" w:rsidTr="00CC66AB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77300">
              <w:rPr>
                <w:b/>
                <w:bCs/>
              </w:rPr>
              <w:t>Раздел 1. 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12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EC1F33" w:rsidRPr="00777300" w:rsidRDefault="00EC1F33" w:rsidP="00D82AC3">
            <w:pPr>
              <w:jc w:val="center"/>
            </w:pPr>
            <w:r w:rsidRPr="00777300">
              <w:t>ОК 01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02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03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04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05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06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07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09</w:t>
            </w:r>
          </w:p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CC66AB">
        <w:trPr>
          <w:trHeight w:val="20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CC66AB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777300">
              <w:rPr>
                <w:bCs/>
              </w:rPr>
              <w:t>дессидентов</w:t>
            </w:r>
            <w:proofErr w:type="spellEnd"/>
            <w:r w:rsidRPr="0077730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Раскрытие понятия «</w:t>
            </w:r>
            <w:proofErr w:type="spellStart"/>
            <w:r w:rsidRPr="00777300">
              <w:rPr>
                <w:bCs/>
              </w:rPr>
              <w:t>дессидент</w:t>
            </w:r>
            <w:proofErr w:type="spellEnd"/>
            <w:r w:rsidRPr="00777300">
              <w:rPr>
                <w:bCs/>
              </w:rPr>
              <w:t xml:space="preserve">», выяснение причин </w:t>
            </w:r>
            <w:proofErr w:type="spellStart"/>
            <w:r w:rsidRPr="00777300">
              <w:rPr>
                <w:bCs/>
              </w:rPr>
              <w:t>дессидентского</w:t>
            </w:r>
            <w:proofErr w:type="spellEnd"/>
            <w:r w:rsidRPr="0077730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 2.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D82AC3" w:rsidRPr="00777300" w:rsidRDefault="00D82AC3" w:rsidP="00CC6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CC66AB">
        <w:trPr>
          <w:trHeight w:val="20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CC66AB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777300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EC1F33" w:rsidRPr="00777300" w:rsidTr="00CC66AB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7300">
              <w:rPr>
                <w:b/>
                <w:bCs/>
              </w:rPr>
              <w:t xml:space="preserve">Раздел 2. Россия и мир в конце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- начале </w:t>
            </w:r>
            <w:r w:rsidRPr="00777300">
              <w:rPr>
                <w:b/>
                <w:bCs/>
                <w:lang w:val="en-US"/>
              </w:rPr>
              <w:t>XXI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2.1.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Постсоветское пространство в 90 –е годы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CC66AB">
        <w:trPr>
          <w:trHeight w:val="20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F46620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777300">
              <w:rPr>
                <w:bCs/>
              </w:rPr>
              <w:t>Локальные национальные и религиозные конфликты на пространстве бывшего СССР в 1990 – е гг</w:t>
            </w:r>
            <w:r w:rsidR="00F46620">
              <w:rPr>
                <w:bCs/>
              </w:rPr>
              <w:t>.</w:t>
            </w:r>
            <w:r w:rsidRPr="00777300">
              <w:rPr>
                <w:rFonts w:eastAsia="Calibri"/>
              </w:rPr>
              <w:t xml:space="preserve"> (работа с историческими картами и документами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777300">
              <w:rPr>
                <w:rFonts w:eastAsia="Calibri"/>
                <w:iCs/>
              </w:rPr>
              <w:t>1990-</w:t>
            </w:r>
            <w:r w:rsidRPr="00777300">
              <w:rPr>
                <w:rFonts w:eastAsia="Calibri"/>
              </w:rPr>
              <w:t>е гг</w:t>
            </w:r>
            <w:r w:rsidR="00F46620">
              <w:rPr>
                <w:rFonts w:eastAsia="Calibri"/>
              </w:rPr>
              <w:t>.</w:t>
            </w:r>
            <w:r w:rsidRPr="00777300">
              <w:rPr>
                <w:rFonts w:eastAsia="Calibri"/>
              </w:rPr>
              <w:t>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Участие международных организаций </w:t>
            </w:r>
            <w:r w:rsidRPr="00777300">
              <w:rPr>
                <w:rFonts w:eastAsia="Calibri"/>
                <w:i/>
                <w:iCs/>
              </w:rPr>
              <w:t>(</w:t>
            </w:r>
            <w:r w:rsidRPr="00777300">
              <w:rPr>
                <w:rFonts w:eastAsia="Calibri"/>
              </w:rPr>
              <w:t>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) </w:t>
            </w:r>
            <w:r w:rsidRPr="00777300">
              <w:rPr>
                <w:rFonts w:eastAsia="Calibri"/>
              </w:rPr>
              <w:t>в разрешении конфликтов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 </w:t>
            </w:r>
            <w:r w:rsidRPr="00777300">
              <w:rPr>
                <w:rFonts w:eastAsia="Calibri"/>
                <w:i/>
                <w:iCs/>
              </w:rPr>
              <w:lastRenderedPageBreak/>
              <w:t>(</w:t>
            </w:r>
            <w:r w:rsidRPr="00777300">
              <w:rPr>
                <w:rFonts w:eastAsia="Calibri"/>
              </w:rPr>
              <w:t>анализ программных документов 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 в отношении постсоветского пространства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культурный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экономический и политический аспекты). Российская Федерация в планах международных организаций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военно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политическая конкуренция и экономическое сотрудничество</w:t>
            </w:r>
            <w:r w:rsidR="00527928">
              <w:rPr>
                <w:rFonts w:eastAsia="Calibri"/>
              </w:rPr>
              <w:t xml:space="preserve"> 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>рассмотрение международных доктрин об устройстве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Место и роль России в этих проектах)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lastRenderedPageBreak/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2.2.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Укрепление влияния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России на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постсоветском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пространстве</w:t>
            </w:r>
            <w:r w:rsidRPr="00777300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F466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CC66AB">
        <w:trPr>
          <w:trHeight w:val="20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F46620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777300">
              <w:rPr>
                <w:rFonts w:eastAsia="Calibri"/>
              </w:rPr>
              <w:t>Россия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договоры с Украиной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Белоруссией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Абхазией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Южной Осетией и пр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  <w:iCs/>
              </w:rPr>
              <w:t>(р</w:t>
            </w:r>
            <w:r w:rsidRPr="00777300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Внутренняя политика России на Северном Кавказе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Причины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участники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содержание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результаты вооруженного конфликта в этом регионе</w:t>
            </w:r>
            <w:r w:rsidRPr="00777300">
              <w:rPr>
                <w:rFonts w:eastAsia="Calibri"/>
                <w:iCs/>
              </w:rPr>
              <w:t xml:space="preserve"> (и</w:t>
            </w:r>
            <w:r w:rsidRPr="00777300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биографий политических деятелей обеих сторон конфликта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их программных документов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Выработка учащимися различных моделей решения конфликта)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рассмотрение политических карт </w:t>
            </w:r>
            <w:r w:rsidRPr="00777300">
              <w:rPr>
                <w:rFonts w:eastAsia="Calibri"/>
                <w:iCs/>
              </w:rPr>
              <w:t xml:space="preserve">1993-2009 </w:t>
            </w:r>
            <w:r w:rsidRPr="00777300">
              <w:rPr>
                <w:rFonts w:eastAsia="Calibri"/>
              </w:rPr>
              <w:t>гг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777300">
              <w:rPr>
                <w:rFonts w:eastAsia="Calibri"/>
                <w:iCs/>
              </w:rPr>
              <w:t>. Проанализировать принятые решения).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2.3.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Россия и мировые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интеграционные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D82AC3" w:rsidRPr="00777300" w:rsidRDefault="00D82AC3" w:rsidP="00F466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CC66AB">
        <w:trPr>
          <w:trHeight w:val="20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F46620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777300">
              <w:rPr>
                <w:rFonts w:eastAsia="Calibri"/>
              </w:rPr>
              <w:t>Расширение Евросоюза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формирование мирового </w:t>
            </w:r>
            <w:r w:rsidRPr="00777300">
              <w:rPr>
                <w:rFonts w:eastAsia="Calibri"/>
                <w:i/>
                <w:iCs/>
              </w:rPr>
              <w:t>«</w:t>
            </w:r>
            <w:r w:rsidRPr="00777300">
              <w:rPr>
                <w:rFonts w:eastAsia="Calibri"/>
              </w:rPr>
              <w:t>рынка труда</w:t>
            </w:r>
            <w:r w:rsidRPr="00777300">
              <w:rPr>
                <w:rFonts w:eastAsia="Calibri"/>
                <w:i/>
                <w:iCs/>
              </w:rPr>
              <w:t xml:space="preserve">», </w:t>
            </w:r>
            <w:r w:rsidRPr="00777300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документов ВТО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ЕЭС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НАТО и др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777300">
              <w:rPr>
                <w:rFonts w:eastAsia="Calibri"/>
                <w:i/>
                <w:iCs/>
              </w:rPr>
              <w:t xml:space="preserve">.  </w:t>
            </w:r>
            <w:r w:rsidRPr="00777300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Участие России в этом процессе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изучение основных образовательных проектов с </w:t>
            </w:r>
            <w:r w:rsidRPr="00777300">
              <w:rPr>
                <w:rFonts w:eastAsia="Calibri"/>
                <w:i/>
                <w:iCs/>
              </w:rPr>
              <w:t xml:space="preserve">1992 </w:t>
            </w:r>
            <w:r w:rsidRPr="00777300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2.4.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Развитие культуры </w:t>
            </w:r>
            <w:proofErr w:type="spellStart"/>
            <w:r w:rsidRPr="00777300">
              <w:rPr>
                <w:rFonts w:eastAsia="Calibri"/>
                <w:b/>
              </w:rPr>
              <w:t>вРоссии</w:t>
            </w:r>
            <w:proofErr w:type="spellEnd"/>
            <w:r w:rsidRPr="00777300">
              <w:rPr>
                <w:rFonts w:eastAsia="Calibri"/>
                <w:b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F4662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CC66AB">
        <w:trPr>
          <w:trHeight w:val="20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F466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7300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>» (</w:t>
            </w:r>
            <w:r w:rsidRPr="00777300">
              <w:rPr>
                <w:rFonts w:eastAsia="Calibri"/>
              </w:rPr>
              <w:t>изучение наглядного и текстового материала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отражающего традиции национальных культур народов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и влияния на них идей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».  </w:t>
            </w:r>
            <w:r w:rsidRPr="00777300">
              <w:rPr>
                <w:rFonts w:eastAsia="Calibri"/>
              </w:rPr>
              <w:t>Тенденции сохранения национальных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религиозных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культурных традиций и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свобода совести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в России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</w:t>
            </w:r>
            <w:r w:rsidRPr="00777300">
              <w:rPr>
                <w:rFonts w:eastAsia="Calibri"/>
                <w:iCs/>
              </w:rPr>
              <w:t xml:space="preserve">: </w:t>
            </w:r>
            <w:r w:rsidRPr="00777300">
              <w:rPr>
                <w:rFonts w:eastAsia="Calibri"/>
              </w:rPr>
              <w:t>место традиционных религий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глобального мира)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Идеи </w:t>
            </w:r>
            <w:r w:rsidRPr="00777300">
              <w:rPr>
                <w:rFonts w:eastAsia="Calibri"/>
                <w:i/>
                <w:iCs/>
              </w:rPr>
              <w:t>«</w:t>
            </w:r>
            <w:proofErr w:type="spellStart"/>
            <w:r w:rsidRPr="00777300">
              <w:rPr>
                <w:rFonts w:eastAsia="Calibri"/>
              </w:rPr>
              <w:t>поликультурности</w:t>
            </w:r>
            <w:proofErr w:type="spellEnd"/>
            <w:r w:rsidRPr="00777300">
              <w:rPr>
                <w:rFonts w:eastAsia="Calibri"/>
                <w:i/>
                <w:iCs/>
              </w:rPr>
              <w:t xml:space="preserve">» </w:t>
            </w:r>
            <w:r w:rsidRPr="00777300">
              <w:rPr>
                <w:rFonts w:eastAsia="Calibri"/>
              </w:rPr>
              <w:t>и молодежные экстремистские движения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 xml:space="preserve">сопоставление и </w:t>
            </w:r>
            <w:r w:rsidRPr="00777300">
              <w:rPr>
                <w:rFonts w:eastAsia="Calibri"/>
              </w:rPr>
              <w:lastRenderedPageBreak/>
              <w:t>анализ документов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отражающих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общеевропейской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lastRenderedPageBreak/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2.5.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Перспективы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развития РФ в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D82AC3" w:rsidRPr="00777300" w:rsidRDefault="00D82AC3" w:rsidP="00F466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E12E8" w:rsidRPr="00777300" w:rsidTr="00CC66AB">
        <w:trPr>
          <w:trHeight w:val="20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F4662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777300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экономики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социальной сферы и 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обоснование на основе этих документов важнейших перспективных направлений и проблем в развитии РФ)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Территориальная целостность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уважение прав ее населения и соседних народов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главное условие политического развития</w:t>
            </w:r>
            <w:r w:rsidRPr="00777300">
              <w:rPr>
                <w:rFonts w:eastAsia="Calibri"/>
                <w:iCs/>
              </w:rPr>
              <w:t xml:space="preserve"> (а</w:t>
            </w:r>
            <w:r w:rsidRPr="00777300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777300">
              <w:rPr>
                <w:rFonts w:eastAsia="Calibri"/>
                <w:iCs/>
              </w:rPr>
              <w:t>-</w:t>
            </w:r>
            <w:r w:rsidRPr="00777300">
              <w:rPr>
                <w:rFonts w:eastAsia="Calibri"/>
              </w:rPr>
              <w:t>экономического и политического курса России)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Инновационная деятельность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основа развития культуры в РФ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 сохранения индивидуальной свободы человека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12016" w:type="dxa"/>
            <w:gridSpan w:val="2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уроки, лекции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CC66AB">
        <w:trPr>
          <w:trHeight w:val="20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Реализация учебной дисциплины требует наличия учебного кабинета истории.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>-Цюпа О.С.,</w:t>
      </w:r>
      <w:r w:rsidR="003521D1" w:rsidRPr="003521D1">
        <w:rPr>
          <w:sz w:val="28"/>
          <w:szCs w:val="28"/>
        </w:rPr>
        <w:t xml:space="preserve">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 10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О.С.,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А.О., 11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10 класс,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FD6609" w:rsidRP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E656FA" w:rsidRDefault="00E656FA" w:rsidP="00E656FA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lastRenderedPageBreak/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/Ю.Дроздов.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/Н.Леонов.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/А.Шубин.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AC4E9A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3521D1" w:rsidRDefault="003521D1" w:rsidP="00BD1859">
      <w:pPr>
        <w:ind w:right="800"/>
        <w:jc w:val="both"/>
        <w:rPr>
          <w:b/>
          <w:bCs/>
          <w:caps/>
          <w:sz w:val="28"/>
          <w:szCs w:val="28"/>
        </w:rPr>
        <w:sectPr w:rsidR="003521D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B94188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B94188">
            <w:pPr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B9418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94188">
            <w:pPr>
              <w:pStyle w:val="aa"/>
              <w:numPr>
                <w:ilvl w:val="0"/>
                <w:numId w:val="28"/>
              </w:numPr>
              <w:spacing w:line="276" w:lineRule="auto"/>
              <w:ind w:left="0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94188">
            <w:pPr>
              <w:pStyle w:val="aa"/>
              <w:numPr>
                <w:ilvl w:val="0"/>
                <w:numId w:val="28"/>
              </w:numPr>
              <w:spacing w:line="276" w:lineRule="auto"/>
              <w:ind w:left="0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94188">
            <w:pPr>
              <w:pStyle w:val="aa"/>
              <w:numPr>
                <w:ilvl w:val="0"/>
                <w:numId w:val="28"/>
              </w:numPr>
              <w:spacing w:line="276" w:lineRule="auto"/>
              <w:ind w:left="0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94188">
            <w:pPr>
              <w:pStyle w:val="aa"/>
              <w:numPr>
                <w:ilvl w:val="0"/>
                <w:numId w:val="28"/>
              </w:numPr>
              <w:spacing w:line="276" w:lineRule="auto"/>
              <w:ind w:left="0" w:hanging="284"/>
            </w:pPr>
            <w:r w:rsidRPr="0027031E">
              <w:t>Знание назначения</w:t>
            </w:r>
            <w:r>
              <w:t xml:space="preserve"> ООН, НАТО, ЕС и других</w:t>
            </w:r>
            <w:r w:rsidR="00D14B34">
              <w:t xml:space="preserve"> </w:t>
            </w:r>
            <w:r>
              <w:t>организ</w:t>
            </w:r>
            <w:r w:rsidR="007C1B8A">
              <w:t>а</w:t>
            </w:r>
            <w:r w:rsidRPr="0027031E">
              <w:t>ций</w:t>
            </w:r>
            <w:r w:rsidR="00D14B34">
              <w:t>,</w:t>
            </w:r>
            <w:r w:rsidR="00B94188">
              <w:t xml:space="preserve"> </w:t>
            </w:r>
            <w:r w:rsidRPr="0027031E">
              <w:t>и основных направлений их деятельности;</w:t>
            </w:r>
          </w:p>
          <w:p w:rsidR="00BD1859" w:rsidRPr="0027031E" w:rsidRDefault="00BD1859" w:rsidP="00B94188">
            <w:pPr>
              <w:pStyle w:val="aa"/>
              <w:numPr>
                <w:ilvl w:val="0"/>
                <w:numId w:val="28"/>
              </w:numPr>
              <w:spacing w:line="276" w:lineRule="auto"/>
              <w:ind w:left="0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94188">
            <w:pPr>
              <w:pStyle w:val="aa"/>
              <w:numPr>
                <w:ilvl w:val="0"/>
                <w:numId w:val="28"/>
              </w:numPr>
              <w:spacing w:line="276" w:lineRule="auto"/>
              <w:ind w:left="0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B94188">
            <w:pPr>
              <w:spacing w:line="288" w:lineRule="atLeast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B94188">
            <w:pPr>
              <w:spacing w:line="288" w:lineRule="atLeast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B94188">
            <w:pPr>
              <w:spacing w:line="288" w:lineRule="atLeast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B94188">
            <w:pPr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B94188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B94188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B94188">
            <w:r>
              <w:t>•Защита реферата</w:t>
            </w:r>
          </w:p>
          <w:p w:rsidR="00BD1859" w:rsidRPr="005B57C5" w:rsidRDefault="00BD1859" w:rsidP="00B94188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B94188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B94188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B94188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B94188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94188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94188">
            <w:pPr>
              <w:pStyle w:val="aa"/>
              <w:spacing w:line="276" w:lineRule="auto"/>
              <w:ind w:left="0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B94188">
            <w:pPr>
              <w:pStyle w:val="aa"/>
              <w:spacing w:line="276" w:lineRule="auto"/>
              <w:ind w:left="0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B94188">
            <w:pPr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B94188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9A" w:rsidRDefault="00AC4E9A" w:rsidP="00334857">
      <w:r>
        <w:separator/>
      </w:r>
    </w:p>
  </w:endnote>
  <w:endnote w:type="continuationSeparator" w:id="0">
    <w:p w:rsidR="00AC4E9A" w:rsidRDefault="00AC4E9A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4C0750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9A" w:rsidRDefault="00AC4E9A" w:rsidP="00334857">
      <w:r>
        <w:separator/>
      </w:r>
    </w:p>
  </w:footnote>
  <w:footnote w:type="continuationSeparator" w:id="0">
    <w:p w:rsidR="00AC4E9A" w:rsidRDefault="00AC4E9A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462"/>
    <w:multiLevelType w:val="hybridMultilevel"/>
    <w:tmpl w:val="0F1E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"/>
  </w:num>
  <w:num w:numId="10">
    <w:abstractNumId w:val="26"/>
  </w:num>
  <w:num w:numId="11">
    <w:abstractNumId w:val="16"/>
  </w:num>
  <w:num w:numId="12">
    <w:abstractNumId w:val="5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311"/>
    <w:rsid w:val="000113E2"/>
    <w:rsid w:val="00013988"/>
    <w:rsid w:val="0001767D"/>
    <w:rsid w:val="00031613"/>
    <w:rsid w:val="000469CC"/>
    <w:rsid w:val="00051C38"/>
    <w:rsid w:val="0007330B"/>
    <w:rsid w:val="0008049B"/>
    <w:rsid w:val="00082415"/>
    <w:rsid w:val="000841FF"/>
    <w:rsid w:val="000A3577"/>
    <w:rsid w:val="000B6669"/>
    <w:rsid w:val="000F021B"/>
    <w:rsid w:val="000F4228"/>
    <w:rsid w:val="00124DE8"/>
    <w:rsid w:val="00155742"/>
    <w:rsid w:val="00160D06"/>
    <w:rsid w:val="0016216C"/>
    <w:rsid w:val="00175DF2"/>
    <w:rsid w:val="001770A1"/>
    <w:rsid w:val="001A459C"/>
    <w:rsid w:val="001B0475"/>
    <w:rsid w:val="001B095C"/>
    <w:rsid w:val="001B1001"/>
    <w:rsid w:val="001C674D"/>
    <w:rsid w:val="001E6BE5"/>
    <w:rsid w:val="00207EDB"/>
    <w:rsid w:val="002113FB"/>
    <w:rsid w:val="0022326B"/>
    <w:rsid w:val="00224D7B"/>
    <w:rsid w:val="00232B03"/>
    <w:rsid w:val="002343A8"/>
    <w:rsid w:val="00256351"/>
    <w:rsid w:val="00263C6D"/>
    <w:rsid w:val="002838F3"/>
    <w:rsid w:val="00290197"/>
    <w:rsid w:val="002953CE"/>
    <w:rsid w:val="002A49FF"/>
    <w:rsid w:val="002B33C3"/>
    <w:rsid w:val="002C0BCB"/>
    <w:rsid w:val="002D465D"/>
    <w:rsid w:val="002E38E4"/>
    <w:rsid w:val="0031208F"/>
    <w:rsid w:val="00316677"/>
    <w:rsid w:val="00334857"/>
    <w:rsid w:val="0033485F"/>
    <w:rsid w:val="003377D8"/>
    <w:rsid w:val="00344759"/>
    <w:rsid w:val="003521D1"/>
    <w:rsid w:val="00356D10"/>
    <w:rsid w:val="0036286F"/>
    <w:rsid w:val="00372E66"/>
    <w:rsid w:val="0037396C"/>
    <w:rsid w:val="00374EA9"/>
    <w:rsid w:val="003831FF"/>
    <w:rsid w:val="003F0C6E"/>
    <w:rsid w:val="00407072"/>
    <w:rsid w:val="00440AC5"/>
    <w:rsid w:val="004565D0"/>
    <w:rsid w:val="00457ECC"/>
    <w:rsid w:val="00460B4A"/>
    <w:rsid w:val="00466846"/>
    <w:rsid w:val="00481E02"/>
    <w:rsid w:val="004849FC"/>
    <w:rsid w:val="00494C1A"/>
    <w:rsid w:val="004A3177"/>
    <w:rsid w:val="004C0750"/>
    <w:rsid w:val="004D6734"/>
    <w:rsid w:val="004E18C5"/>
    <w:rsid w:val="004F034A"/>
    <w:rsid w:val="004F4580"/>
    <w:rsid w:val="004F7DD6"/>
    <w:rsid w:val="005029BA"/>
    <w:rsid w:val="00507005"/>
    <w:rsid w:val="005133D7"/>
    <w:rsid w:val="00516499"/>
    <w:rsid w:val="005165C8"/>
    <w:rsid w:val="00523716"/>
    <w:rsid w:val="00526943"/>
    <w:rsid w:val="0052715E"/>
    <w:rsid w:val="00527928"/>
    <w:rsid w:val="00527D9E"/>
    <w:rsid w:val="005411B7"/>
    <w:rsid w:val="00541564"/>
    <w:rsid w:val="00545742"/>
    <w:rsid w:val="005B5E02"/>
    <w:rsid w:val="005C1794"/>
    <w:rsid w:val="005C5A59"/>
    <w:rsid w:val="005D21B5"/>
    <w:rsid w:val="005D342B"/>
    <w:rsid w:val="005E12E8"/>
    <w:rsid w:val="00605CA7"/>
    <w:rsid w:val="0063381C"/>
    <w:rsid w:val="00637F5C"/>
    <w:rsid w:val="00667B5E"/>
    <w:rsid w:val="006724B6"/>
    <w:rsid w:val="00692C26"/>
    <w:rsid w:val="00697E2C"/>
    <w:rsid w:val="006B1872"/>
    <w:rsid w:val="006C1FD7"/>
    <w:rsid w:val="006E1F63"/>
    <w:rsid w:val="006F4F54"/>
    <w:rsid w:val="00706B37"/>
    <w:rsid w:val="00715E5B"/>
    <w:rsid w:val="00730B4F"/>
    <w:rsid w:val="007331C3"/>
    <w:rsid w:val="007348D3"/>
    <w:rsid w:val="00735BF8"/>
    <w:rsid w:val="0075334D"/>
    <w:rsid w:val="007672A1"/>
    <w:rsid w:val="00777300"/>
    <w:rsid w:val="007A0C4C"/>
    <w:rsid w:val="007B464D"/>
    <w:rsid w:val="007B50E1"/>
    <w:rsid w:val="007C1B8A"/>
    <w:rsid w:val="007C58AA"/>
    <w:rsid w:val="007C627E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1D38"/>
    <w:rsid w:val="00814B45"/>
    <w:rsid w:val="008359E3"/>
    <w:rsid w:val="00855569"/>
    <w:rsid w:val="00870F0C"/>
    <w:rsid w:val="008F27FB"/>
    <w:rsid w:val="008F4461"/>
    <w:rsid w:val="00903C68"/>
    <w:rsid w:val="00905DC2"/>
    <w:rsid w:val="00930521"/>
    <w:rsid w:val="009313CE"/>
    <w:rsid w:val="00944BC0"/>
    <w:rsid w:val="00945D6D"/>
    <w:rsid w:val="00965CA6"/>
    <w:rsid w:val="0097060B"/>
    <w:rsid w:val="00977D56"/>
    <w:rsid w:val="009A0FE1"/>
    <w:rsid w:val="009B5C48"/>
    <w:rsid w:val="009D13C1"/>
    <w:rsid w:val="00A0642C"/>
    <w:rsid w:val="00A1312D"/>
    <w:rsid w:val="00A140B2"/>
    <w:rsid w:val="00A14F5F"/>
    <w:rsid w:val="00A20A8B"/>
    <w:rsid w:val="00A23DE4"/>
    <w:rsid w:val="00A329FA"/>
    <w:rsid w:val="00A3312B"/>
    <w:rsid w:val="00A50144"/>
    <w:rsid w:val="00A543DE"/>
    <w:rsid w:val="00A6354E"/>
    <w:rsid w:val="00A661A2"/>
    <w:rsid w:val="00A7001E"/>
    <w:rsid w:val="00A84562"/>
    <w:rsid w:val="00AB2E9D"/>
    <w:rsid w:val="00AC4E9A"/>
    <w:rsid w:val="00AC52E2"/>
    <w:rsid w:val="00AC5F3A"/>
    <w:rsid w:val="00AD0351"/>
    <w:rsid w:val="00AF32DB"/>
    <w:rsid w:val="00AF4DAD"/>
    <w:rsid w:val="00AF7B7E"/>
    <w:rsid w:val="00B066E8"/>
    <w:rsid w:val="00B4305E"/>
    <w:rsid w:val="00B43BA9"/>
    <w:rsid w:val="00B94188"/>
    <w:rsid w:val="00BA5158"/>
    <w:rsid w:val="00BB1445"/>
    <w:rsid w:val="00BD1859"/>
    <w:rsid w:val="00C00A56"/>
    <w:rsid w:val="00C01360"/>
    <w:rsid w:val="00C068D4"/>
    <w:rsid w:val="00C24BA3"/>
    <w:rsid w:val="00C27060"/>
    <w:rsid w:val="00C80B15"/>
    <w:rsid w:val="00C96425"/>
    <w:rsid w:val="00CA0E8C"/>
    <w:rsid w:val="00CA47F7"/>
    <w:rsid w:val="00CB0EDC"/>
    <w:rsid w:val="00CB44D1"/>
    <w:rsid w:val="00CC66AB"/>
    <w:rsid w:val="00CD30C5"/>
    <w:rsid w:val="00CE1FF6"/>
    <w:rsid w:val="00CE5B35"/>
    <w:rsid w:val="00CE5CA0"/>
    <w:rsid w:val="00CE7604"/>
    <w:rsid w:val="00D1331B"/>
    <w:rsid w:val="00D14B34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16932"/>
    <w:rsid w:val="00E2171D"/>
    <w:rsid w:val="00E21752"/>
    <w:rsid w:val="00E2240C"/>
    <w:rsid w:val="00E473B6"/>
    <w:rsid w:val="00E577B2"/>
    <w:rsid w:val="00E656FA"/>
    <w:rsid w:val="00E70578"/>
    <w:rsid w:val="00E71835"/>
    <w:rsid w:val="00E81D67"/>
    <w:rsid w:val="00EA3E43"/>
    <w:rsid w:val="00EA75A8"/>
    <w:rsid w:val="00EC1F33"/>
    <w:rsid w:val="00EC71ED"/>
    <w:rsid w:val="00ED3234"/>
    <w:rsid w:val="00EE6A50"/>
    <w:rsid w:val="00EF44B5"/>
    <w:rsid w:val="00F25FCF"/>
    <w:rsid w:val="00F32A7F"/>
    <w:rsid w:val="00F407E5"/>
    <w:rsid w:val="00F46620"/>
    <w:rsid w:val="00F8462E"/>
    <w:rsid w:val="00FA625F"/>
    <w:rsid w:val="00FA679B"/>
    <w:rsid w:val="00FD6609"/>
    <w:rsid w:val="00FE1807"/>
    <w:rsid w:val="00FE1B80"/>
    <w:rsid w:val="00FE5202"/>
    <w:rsid w:val="00FF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2A7CBB-01A8-41C8-8671-22C7B34E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E1E3A-461F-4427-A527-D06F79B8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2023-12-08T01:59:00Z</cp:lastPrinted>
  <dcterms:created xsi:type="dcterms:W3CDTF">2024-05-28T01:03:00Z</dcterms:created>
  <dcterms:modified xsi:type="dcterms:W3CDTF">2025-06-24T00:05:00Z</dcterms:modified>
</cp:coreProperties>
</file>